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6"/>
        <w:gridCol w:w="298"/>
        <w:gridCol w:w="480"/>
        <w:gridCol w:w="329"/>
        <w:gridCol w:w="3072"/>
        <w:gridCol w:w="578"/>
        <w:gridCol w:w="4008"/>
        <w:gridCol w:w="7"/>
      </w:tblGrid>
      <w:tr w:rsidR="00DF1589" w:rsidRPr="00F568FA" w14:paraId="6EB82AF5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28800824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D405B56" wp14:editId="38FCCC62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52C51B61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14:paraId="6412F299" w14:textId="77777777" w:rsidTr="008B4699">
        <w:tc>
          <w:tcPr>
            <w:tcW w:w="785" w:type="pct"/>
            <w:gridSpan w:val="5"/>
            <w:vAlign w:val="bottom"/>
          </w:tcPr>
          <w:p w14:paraId="2A54E73A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1637570B" w14:textId="5523933F" w:rsidR="00C14572" w:rsidRPr="00F568FA" w:rsidRDefault="002366C1" w:rsidP="00214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AC57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ปากคาด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จว.บึงกาฬ        </w:t>
            </w:r>
            <w:r w:rsidR="00D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โทร </w:t>
            </w:r>
            <w:r w:rsidR="00AC5750" w:rsidRPr="00AC5750">
              <w:rPr>
                <w:rFonts w:ascii="TH SarabunIT๙" w:hAnsi="TH SarabunIT๙" w:cs="TH SarabunIT๙"/>
                <w:sz w:val="32"/>
                <w:szCs w:val="32"/>
                <w:cs/>
              </w:rPr>
              <w:t>๐ ๔๒๔81 115</w:t>
            </w:r>
          </w:p>
        </w:tc>
      </w:tr>
      <w:tr w:rsidR="00D80489" w:rsidRPr="00F568FA" w14:paraId="3FB29C83" w14:textId="77777777" w:rsidTr="008B4699">
        <w:tc>
          <w:tcPr>
            <w:tcW w:w="176" w:type="pct"/>
            <w:gridSpan w:val="2"/>
            <w:vAlign w:val="bottom"/>
          </w:tcPr>
          <w:p w14:paraId="45F1BADD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59A7D9C" w14:textId="3E1085BB" w:rsidR="00C14572" w:rsidRPr="00F568FA" w:rsidRDefault="002366C1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๐๐๑๙(บก).๖</w:t>
            </w:r>
            <w:r w:rsidR="00D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/-</w:t>
            </w:r>
          </w:p>
        </w:tc>
        <w:tc>
          <w:tcPr>
            <w:tcW w:w="318" w:type="pct"/>
            <w:vAlign w:val="bottom"/>
          </w:tcPr>
          <w:p w14:paraId="72D1B4E4" w14:textId="77777777" w:rsidR="00C14572" w:rsidRPr="00F568FA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72158C41" w14:textId="2A34D65E" w:rsidR="00C14572" w:rsidRPr="00F568FA" w:rsidRDefault="002366C1" w:rsidP="00793B89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 เมษายน </w:t>
            </w:r>
            <w:r w:rsidR="006B4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๒๕๖๘</w:t>
            </w:r>
          </w:p>
        </w:tc>
      </w:tr>
      <w:tr w:rsidR="00F25A13" w:rsidRPr="00F568FA" w14:paraId="151A35E0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B3404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E7762E9" w14:textId="77777777" w:rsidR="00F25A13" w:rsidRPr="00F568FA" w:rsidRDefault="002366C1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รายงานการใช้จ่ายงบประม</w:t>
            </w:r>
            <w:r w:rsidR="006B4FF8">
              <w:rPr>
                <w:rFonts w:ascii="TH SarabunIT๙" w:hAnsi="TH SarabunIT๙" w:cs="TH SarabunIT๙"/>
                <w:sz w:val="32"/>
                <w:szCs w:val="32"/>
                <w:cs/>
              </w:rPr>
              <w:t>าณรอบ ๖ เดือน ของปีงบประมาณ ๒๕๖8</w:t>
            </w:r>
          </w:p>
        </w:tc>
      </w:tr>
      <w:tr w:rsidR="00F25A13" w:rsidRPr="00F568FA" w14:paraId="0E242620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192D1" w14:textId="77777777"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A177E" w14:textId="17A64DE7" w:rsidR="00F25A13" w:rsidRPr="00F568FA" w:rsidRDefault="002366C1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AC57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ปากคาด</w:t>
            </w:r>
          </w:p>
        </w:tc>
      </w:tr>
    </w:tbl>
    <w:p w14:paraId="1BD75BF0" w14:textId="50D4BB2A" w:rsidR="00214550" w:rsidRPr="00F568FA" w:rsidRDefault="002366C1" w:rsidP="00F25A13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 ตร.ได้ดำเนินงานตามโครงการประเมินคุณธรรมและความโปร่งใสในการดำเนินงานของหน่วยงานภาครัฐ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</w:t>
      </w:r>
      <w:r w:rsidR="00687826">
        <w:rPr>
          <w:rFonts w:ascii="TH SarabunIT๙" w:eastAsia="Times New Roman" w:hAnsi="TH SarabunIT๙" w:cs="TH SarabunIT๙"/>
          <w:sz w:val="32"/>
          <w:szCs w:val="32"/>
        </w:rPr>
        <w:t>s</w:t>
      </w:r>
      <w:r>
        <w:rPr>
          <w:rFonts w:ascii="TH SarabunIT๙" w:eastAsia="Times New Roman" w:hAnsi="TH SarabunIT๙" w:cs="TH SarabunIT๙"/>
          <w:sz w:val="32"/>
          <w:szCs w:val="32"/>
        </w:rPr>
        <w:t>sessment: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๒ (พ.ศ.๒๕๖๗-๒๕๗๐)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๖ เดือนแรก หรือไตรมาสที่ 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1-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 ของปีงบประมาณ </w:t>
      </w:r>
      <w:r w:rsidR="00654000"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พ.ศ.๒๕๖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(๑ ต.ค.๖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๓๑ มี.ค.๖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)ความละเอียดแจ้งอยู่แล้วนั้น</w:t>
      </w:r>
    </w:p>
    <w:p w14:paraId="2FEED683" w14:textId="0C1D2DF3" w:rsidR="00214550" w:rsidRPr="00F568FA" w:rsidRDefault="002366C1" w:rsidP="00214550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ฝ่ายอำนวยการ สภ.</w:t>
      </w:r>
      <w:r w:rsidR="00AC5750">
        <w:rPr>
          <w:rFonts w:ascii="TH SarabunIT๙" w:eastAsia="Times New Roman" w:hAnsi="TH SarabunIT๙" w:cs="TH SarabunIT๙" w:hint="cs"/>
          <w:sz w:val="32"/>
          <w:szCs w:val="32"/>
          <w:cs/>
        </w:rPr>
        <w:t>ปากคาด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ได้จัดทำข้อมูลการใช้จ่ายงบประมาณประจำปี พ.ศ.๒๕๖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54000"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ในรอบ</w:t>
      </w:r>
      <w:r w:rsidR="00AC57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 เด</w:t>
      </w:r>
      <w:r w:rsidR="00AC5750">
        <w:rPr>
          <w:rFonts w:ascii="TH SarabunIT๙" w:eastAsia="Times New Roman" w:hAnsi="TH SarabunIT๙" w:cs="TH SarabunIT๙" w:hint="cs"/>
          <w:sz w:val="32"/>
          <w:szCs w:val="32"/>
          <w:cs/>
        </w:rPr>
        <w:t>ื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อนแรก หรือไตรมาสที่ 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1-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 ของปีงบประมาณ พ.ศ.๒๕๖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 ๑ ต.ค.๖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-๓๑ มี.ค.๖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ตามโครงการประเมิน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="00BE6C5B">
        <w:rPr>
          <w:rFonts w:ascii="TH SarabunIT๙" w:eastAsia="Times New Roman" w:hAnsi="TH SarabunIT๙" w:cs="TH SarabunIT๙"/>
          <w:sz w:val="32"/>
          <w:szCs w:val="32"/>
        </w:rPr>
        <w:t>Integrity and Transparency As</w:t>
      </w:r>
      <w:r w:rsidR="00AC5750">
        <w:rPr>
          <w:rFonts w:ascii="TH SarabunIT๙" w:eastAsia="Times New Roman" w:hAnsi="TH SarabunIT๙" w:cs="TH SarabunIT๙"/>
          <w:sz w:val="32"/>
          <w:szCs w:val="32"/>
        </w:rPr>
        <w:t>s</w:t>
      </w:r>
      <w:r w:rsidR="00BE6C5B">
        <w:rPr>
          <w:rFonts w:ascii="TH SarabunIT๙" w:eastAsia="Times New Roman" w:hAnsi="TH SarabunIT๙" w:cs="TH SarabunIT๙"/>
          <w:sz w:val="32"/>
          <w:szCs w:val="32"/>
        </w:rPr>
        <w:t>essment: ITA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) เรียบร้อยแล้ว รายละเอียดตามเอกสารที่แนบมาพร้อมหนังสือนี้</w:t>
      </w:r>
    </w:p>
    <w:p w14:paraId="78A82EA3" w14:textId="77777777" w:rsidR="00C214EB" w:rsidRPr="00F568FA" w:rsidRDefault="00BE6C5B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จึงเรียนมาเพื่อพิจารณา</w:t>
      </w:r>
    </w:p>
    <w:p w14:paraId="67121541" w14:textId="1B5EC56A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C64A23" w14:textId="22570A42" w:rsidR="00793B89" w:rsidRPr="00F568FA" w:rsidRDefault="00AC5750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C0B542" wp14:editId="00DAE52F">
            <wp:simplePos x="0" y="0"/>
            <wp:positionH relativeFrom="column">
              <wp:posOffset>3453765</wp:posOffset>
            </wp:positionH>
            <wp:positionV relativeFrom="paragraph">
              <wp:posOffset>138430</wp:posOffset>
            </wp:positionV>
            <wp:extent cx="869950" cy="494665"/>
            <wp:effectExtent l="0" t="0" r="0" b="63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9D6D65E4-C92C-8ED6-8B15-72F34F727E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9D6D65E4-C92C-8ED6-8B15-72F34F727E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475" b="98305" l="9174" r="89908">
                                  <a14:foregroundMark x1="25688" y1="66102" x2="25688" y2="66102"/>
                                  <a14:foregroundMark x1="26606" y1="42373" x2="26606" y2="42373"/>
                                  <a14:foregroundMark x1="39450" y1="77966" x2="39450" y2="77966"/>
                                  <a14:foregroundMark x1="16514" y1="98305" x2="16514" y2="98305"/>
                                  <a14:foregroundMark x1="38532" y1="79661" x2="38532" y2="79661"/>
                                  <a14:foregroundMark x1="38532" y1="54237" x2="38532" y2="54237"/>
                                  <a14:backgroundMark x1="55046" y1="15254" x2="55046" y2="15254"/>
                                  <a14:backgroundMark x1="20183" y1="76271" x2="20183" y2="76271"/>
                                  <a14:backgroundMark x1="68807" y1="61017" x2="68807" y2="610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6ED4B" w14:textId="147C340F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79A2226" w14:textId="5E84A912" w:rsidR="00793B89" w:rsidRPr="00F568FA" w:rsidRDefault="006B4FF8" w:rsidP="00793B89">
      <w:pPr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</w:t>
      </w:r>
      <w:r w:rsidR="00AC5750">
        <w:rPr>
          <w:rFonts w:ascii="TH SarabunIT๙" w:eastAsia="Times New Roman" w:hAnsi="TH SarabunIT๙" w:cs="TH SarabunIT๙" w:hint="cs"/>
          <w:sz w:val="32"/>
          <w:szCs w:val="32"/>
          <w:cs/>
        </w:rPr>
        <w:t>ต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BE6C5B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AC57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AC57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สมเกียรติ ภูโปร่ง 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0292716D" w14:textId="387895F0" w:rsidR="00AC5750" w:rsidRDefault="00AC5750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A9F52C5" wp14:editId="37604C0C">
            <wp:simplePos x="0" y="0"/>
            <wp:positionH relativeFrom="column">
              <wp:posOffset>1463040</wp:posOffset>
            </wp:positionH>
            <wp:positionV relativeFrom="paragraph">
              <wp:posOffset>1334770</wp:posOffset>
            </wp:positionV>
            <wp:extent cx="921385" cy="744855"/>
            <wp:effectExtent l="0" t="0" r="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8023ECC3-3AA8-43D2-B50E-04F1CCE7A9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8023ECC3-3AA8-43D2-B50E-04F1CCE7A9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53" b="89969" l="9994" r="91416">
                                  <a14:foregroundMark x1="80141" y1="25000" x2="80141" y2="25000"/>
                                  <a14:foregroundMark x1="28828" y1="44828" x2="28828" y2="44828"/>
                                  <a14:foregroundMark x1="56566" y1="87226" x2="56566" y2="87226"/>
                                  <a14:foregroundMark x1="91416" y1="68809" x2="91416" y2="68809"/>
                                  <a14:foregroundMark x1="10058" y1="89420" x2="10058" y2="89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B4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6C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6B4F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BE6C5B">
        <w:rPr>
          <w:rFonts w:ascii="TH SarabunIT๙" w:eastAsia="Times New Roman" w:hAnsi="TH SarabunIT๙" w:cs="TH SarabunIT๙" w:hint="cs"/>
          <w:sz w:val="32"/>
          <w:szCs w:val="32"/>
          <w:cs/>
        </w:rPr>
        <w:t>สว.อก.สภ.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ปากคาด</w:t>
      </w:r>
      <w:r w:rsidR="00BE6C5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br/>
      </w:r>
      <w:r w:rsidR="00BE6C5B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br/>
      </w:r>
      <w:r w:rsidR="00BE6C5B"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ทราบ</w:t>
      </w:r>
      <w:r w:rsidR="00BE6C5B" w:rsidRP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="00BE6C5B"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- จัดทำประกาศเพื่อเปิดเผยข้อมูล ให้ทราบโดยทั่วกัน</w:t>
      </w:r>
      <w:r w:rsidR="00BE6C5B" w:rsidRP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</w:p>
    <w:p w14:paraId="4B7EDDF5" w14:textId="1CAF0D00" w:rsidR="00D76CF5" w:rsidRDefault="00BE6C5B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AC57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พ.ต.อ.</w:t>
      </w:r>
      <w:r w:rsidR="00743AF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BE6C5B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  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BE6C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C57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</w:t>
      </w:r>
      <w:r w:rsidR="00AC57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AC57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ศิ</w:t>
      </w:r>
      <w:proofErr w:type="spellEnd"/>
      <w:r w:rsidR="00AC57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วัช วรคุตตานนท์ 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D76CF5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ผกก.สภ.</w:t>
      </w:r>
      <w:r w:rsidR="00AC575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ปากคาด</w:t>
      </w:r>
    </w:p>
    <w:p w14:paraId="5F1CE5B8" w14:textId="351D98E2" w:rsidR="00C827C7" w:rsidRPr="00BE6C5B" w:rsidRDefault="00C827C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827C7" w14:paraId="6D17C483" w14:textId="77777777" w:rsidTr="00C827C7">
        <w:tc>
          <w:tcPr>
            <w:tcW w:w="3020" w:type="dxa"/>
          </w:tcPr>
          <w:p w14:paraId="72A59C7B" w14:textId="77777777" w:rsidR="00C827C7" w:rsidRDefault="00C827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  <w:hideMark/>
          </w:tcPr>
          <w:p w14:paraId="56711650" w14:textId="77777777" w:rsidR="00C827C7" w:rsidRDefault="00C82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53992C8" wp14:editId="1CC0F1ED">
                  <wp:extent cx="979170" cy="1072515"/>
                  <wp:effectExtent l="0" t="0" r="0" b="0"/>
                  <wp:docPr id="1" name="รูปภาพ 1" descr="ตราครุฑ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" descr="ตราครุฑ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B71F02D" w14:textId="77777777" w:rsidR="00C827C7" w:rsidRDefault="00C827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DAD172" w14:textId="4FAAB1D9" w:rsidR="00C827C7" w:rsidRDefault="00C827C7" w:rsidP="00C827C7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="00AC5750">
        <w:rPr>
          <w:rFonts w:ascii="TH SarabunIT๙" w:hAnsi="TH SarabunIT๙" w:cs="TH SarabunIT๙" w:hint="cs"/>
          <w:b/>
          <w:bCs/>
          <w:sz w:val="32"/>
          <w:szCs w:val="32"/>
          <w:cs/>
        </w:rPr>
        <w:t>ปากคาด</w:t>
      </w:r>
    </w:p>
    <w:p w14:paraId="3CA1E5FF" w14:textId="57A972C2" w:rsidR="00C827C7" w:rsidRDefault="00C827C7" w:rsidP="00C827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รายงานผลการใช้จ่ายงบประมาณรอบ ๖ เดือนแรก (ไตรมาสที่ </w:t>
      </w:r>
      <w:r w:rsidR="00BE4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 - </w:t>
      </w:r>
      <w:r w:rsidR="006B4FF8">
        <w:rPr>
          <w:rFonts w:ascii="TH SarabunIT๙" w:hAnsi="TH SarabunIT๙" w:cs="TH SarabunIT๙"/>
          <w:b/>
          <w:bCs/>
          <w:sz w:val="32"/>
          <w:szCs w:val="32"/>
          <w:cs/>
        </w:rPr>
        <w:t>๒)ปีงบประมาณ พ.ศ.๒๕๖8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  <w:t>ของสถานีตำรวจภูธร</w:t>
      </w:r>
      <w:r w:rsidR="00AC5750">
        <w:rPr>
          <w:rFonts w:ascii="TH SarabunIT๙" w:hAnsi="TH SarabunIT๙" w:cs="TH SarabunIT๙" w:hint="cs"/>
          <w:b/>
          <w:bCs/>
          <w:sz w:val="32"/>
          <w:szCs w:val="32"/>
          <w:cs/>
        </w:rPr>
        <w:t>ปากคาด</w:t>
      </w:r>
    </w:p>
    <w:p w14:paraId="2A012A79" w14:textId="77777777" w:rsidR="00C827C7" w:rsidRDefault="00C827C7" w:rsidP="00C827C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</w:t>
      </w:r>
    </w:p>
    <w:p w14:paraId="09C73EB3" w14:textId="36F243FA" w:rsidR="00C827C7" w:rsidRDefault="00C827C7" w:rsidP="00C827C7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ตามที่สถานีตำรวจภูธร</w:t>
      </w:r>
      <w:r w:rsidR="00AC5750">
        <w:rPr>
          <w:rFonts w:ascii="TH SarabunIT๙" w:eastAsia="Calibri" w:hAnsi="TH SarabunIT๙" w:cs="TH SarabunIT๙" w:hint="cs"/>
          <w:sz w:val="32"/>
          <w:szCs w:val="32"/>
          <w:cs/>
        </w:rPr>
        <w:t>ปากคาด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ได้มีการจัดทำแผนการ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ใช้จ่าย ประจำปีงบประมาณ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 xml:space="preserve"> พ.ศ.๒๕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>68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บรรลุ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กำหนดไว้ใน </w:t>
      </w:r>
      <w:r w:rsidR="00654000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ระยะที่ ๒ (พ.ศ.๒๕๖๗- ๒๕๗๐)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๖ เดือนแรก </w:t>
      </w:r>
      <w:r w:rsidR="00654000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/>
          <w:sz w:val="32"/>
          <w:szCs w:val="32"/>
          <w:cs/>
        </w:rPr>
        <w:t>หรือไตรมาสที่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>1-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๒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พ.ศ.๒๕๖8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(๑ ต.ค.๖7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๓๑ มี.ค.๖8</w:t>
      </w:r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65400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ความละเอียดแจ้งแล้วนั้น </w:t>
      </w:r>
      <w:r w:rsidR="00654000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/>
          <w:sz w:val="32"/>
          <w:szCs w:val="32"/>
          <w:cs/>
        </w:rPr>
        <w:t>บัดนี้งานอำนวยการ สถานีตำรวจภูธร</w:t>
      </w:r>
      <w:r w:rsidR="00BD2DB5">
        <w:rPr>
          <w:rFonts w:ascii="TH SarabunIT๙" w:eastAsia="Calibri" w:hAnsi="TH SarabunIT๙" w:cs="TH SarabunIT๙" w:hint="cs"/>
          <w:sz w:val="32"/>
          <w:szCs w:val="32"/>
          <w:cs/>
        </w:rPr>
        <w:t>ปากคาด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ได้รวบรวมผลการจัดทำข้อมูลผลการใช้จ่าย</w:t>
      </w:r>
      <w:r w:rsidR="00654000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/>
          <w:sz w:val="32"/>
          <w:szCs w:val="32"/>
          <w:cs/>
        </w:rPr>
        <w:t>งบประมาณประจำปี รอบ ๖ เดือนแรกหรือไต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รมาสที่</w:t>
      </w:r>
      <w:r w:rsidR="00D76C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1-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๒ ของปีงบประมาณ พ.ศ.๒๕๖8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54000">
        <w:rPr>
          <w:rFonts w:ascii="TH SarabunIT๙" w:eastAsia="Calibri" w:hAnsi="TH SarabunIT๙" w:cs="TH SarabunIT๙"/>
          <w:sz w:val="32"/>
          <w:szCs w:val="32"/>
          <w:cs/>
        </w:rPr>
        <w:br/>
      </w:r>
      <w:r>
        <w:rPr>
          <w:rFonts w:ascii="TH SarabunIT๙" w:eastAsia="Calibri" w:hAnsi="TH SarabunIT๙" w:cs="TH SarabunIT๙"/>
          <w:sz w:val="32"/>
          <w:szCs w:val="32"/>
          <w:cs/>
        </w:rPr>
        <w:t>(๑ ต.ค.๖</w:t>
      </w:r>
      <w:r w:rsidR="006B4FF8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 w:rsidR="006B4FF8">
        <w:rPr>
          <w:rFonts w:ascii="TH SarabunIT๙" w:eastAsia="Calibri" w:hAnsi="TH SarabunIT๙" w:cs="TH SarabunIT๙"/>
          <w:sz w:val="32"/>
          <w:szCs w:val="32"/>
          <w:cs/>
        </w:rPr>
        <w:t>๓๑ มี.ค.๖8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) ตามโครงการประเมินคุณธรรมและความโปร่งใสในการดำเนินงานของหน่วยงานภาครัฐ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Integrity and Transparency Assessment: 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เสร็จ</w:t>
      </w:r>
      <w:r w:rsidR="002E6E34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>
        <w:rPr>
          <w:rFonts w:ascii="TH SarabunIT๙" w:eastAsia="Calibri" w:hAnsi="TH SarabunIT๙" w:cs="TH SarabunIT๙"/>
          <w:sz w:val="32"/>
          <w:szCs w:val="32"/>
          <w:cs/>
        </w:rPr>
        <w:t>รียบร้อยแล้ว จึงประกาศ มาเพื่อทราบโดยทั่วกัน โดยมีรายละเอียดปรากฏตามเอกสารแนบ</w:t>
      </w:r>
    </w:p>
    <w:p w14:paraId="3BBD0B3B" w14:textId="072694EF" w:rsidR="00C827C7" w:rsidRDefault="00AC5750" w:rsidP="00C827C7">
      <w:pPr>
        <w:tabs>
          <w:tab w:val="center" w:pos="6781"/>
        </w:tabs>
        <w:spacing w:before="240" w:after="0" w:line="240" w:lineRule="auto"/>
        <w:ind w:firstLine="241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4B57AFA" wp14:editId="4A85B025">
            <wp:simplePos x="0" y="0"/>
            <wp:positionH relativeFrom="column">
              <wp:posOffset>3568065</wp:posOffset>
            </wp:positionH>
            <wp:positionV relativeFrom="paragraph">
              <wp:posOffset>332740</wp:posOffset>
            </wp:positionV>
            <wp:extent cx="921385" cy="744855"/>
            <wp:effectExtent l="0" t="0" r="0" b="0"/>
            <wp:wrapNone/>
            <wp:docPr id="40174496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8023ECC3-3AA8-43D2-B50E-04F1CCE7A9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8023ECC3-3AA8-43D2-B50E-04F1CCE7A9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53" b="89969" l="9994" r="91416">
                                  <a14:foregroundMark x1="80141" y1="25000" x2="80141" y2="25000"/>
                                  <a14:foregroundMark x1="28828" y1="44828" x2="28828" y2="44828"/>
                                  <a14:foregroundMark x1="56566" y1="87226" x2="56566" y2="87226"/>
                                  <a14:foregroundMark x1="91416" y1="68809" x2="91416" y2="68809"/>
                                  <a14:foregroundMark x1="10058" y1="89420" x2="10058" y2="89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7C7">
        <w:rPr>
          <w:rFonts w:ascii="TH SarabunIT๙" w:hAnsi="TH SarabunIT๙" w:cs="TH SarabunIT๙"/>
          <w:sz w:val="32"/>
          <w:szCs w:val="32"/>
          <w:cs/>
        </w:rPr>
        <w:t xml:space="preserve">           ประกาศ </w:t>
      </w:r>
      <w:r w:rsidR="006B4FF8">
        <w:rPr>
          <w:rFonts w:ascii="TH SarabunIT๙" w:hAnsi="TH SarabunIT๙" w:cs="TH SarabunIT๙"/>
          <w:sz w:val="32"/>
          <w:szCs w:val="32"/>
          <w:cs/>
        </w:rPr>
        <w:t xml:space="preserve"> ณ  วันที่  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6B4FF8">
        <w:rPr>
          <w:rFonts w:ascii="TH SarabunIT๙" w:hAnsi="TH SarabunIT๙" w:cs="TH SarabunIT๙"/>
          <w:sz w:val="32"/>
          <w:szCs w:val="32"/>
          <w:cs/>
        </w:rPr>
        <w:t xml:space="preserve">  เมษายน  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 w:rsidR="006B4FF8">
        <w:rPr>
          <w:rFonts w:ascii="TH SarabunIT๙" w:hAnsi="TH SarabunIT๙" w:cs="TH SarabunIT๙"/>
          <w:sz w:val="32"/>
          <w:szCs w:val="32"/>
          <w:cs/>
        </w:rPr>
        <w:t xml:space="preserve"> 2568</w:t>
      </w:r>
      <w:r w:rsidR="00C827C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E64A4BB" w14:textId="785A6F0E" w:rsidR="00C827C7" w:rsidRDefault="00C827C7" w:rsidP="009833DD">
      <w:pPr>
        <w:spacing w:after="0" w:line="240" w:lineRule="auto"/>
        <w:ind w:right="1088"/>
        <w:rPr>
          <w:rFonts w:ascii="TH SarabunIT๙" w:hAnsi="TH SarabunIT๙" w:cs="TH SarabunIT๙"/>
          <w:sz w:val="32"/>
          <w:szCs w:val="32"/>
          <w:cs/>
        </w:rPr>
      </w:pPr>
    </w:p>
    <w:p w14:paraId="56109304" w14:textId="0268B3D6" w:rsidR="00C827C7" w:rsidRDefault="00C827C7" w:rsidP="00C827C7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54E4EEAC" w14:textId="05C0ADFD" w:rsidR="00C827C7" w:rsidRDefault="00C827C7" w:rsidP="00C827C7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75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DA51DBD" w14:textId="65F565F3" w:rsidR="00C827C7" w:rsidRDefault="00C827C7" w:rsidP="00C827C7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AC57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AC5750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AC5750">
        <w:rPr>
          <w:rFonts w:ascii="TH SarabunIT๙" w:hAnsi="TH SarabunIT๙" w:cs="TH SarabunIT๙" w:hint="cs"/>
          <w:sz w:val="32"/>
          <w:szCs w:val="32"/>
          <w:cs/>
        </w:rPr>
        <w:t xml:space="preserve">วัช วรคุตตานนท์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7272D305" w14:textId="2214F93B" w:rsidR="00E54E43" w:rsidRDefault="00C827C7" w:rsidP="009833DD">
      <w:pPr>
        <w:spacing w:after="0" w:line="240" w:lineRule="auto"/>
        <w:ind w:right="-1"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9833D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AC575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833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C5750">
        <w:rPr>
          <w:rFonts w:ascii="TH SarabunIT๙" w:hAnsi="TH SarabunIT๙" w:cs="TH SarabunIT๙" w:hint="cs"/>
          <w:sz w:val="32"/>
          <w:szCs w:val="32"/>
          <w:cs/>
        </w:rPr>
        <w:t>ปากคาด</w:t>
      </w:r>
      <w:r w:rsidR="00D76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9833DD">
        <w:rPr>
          <w:rFonts w:ascii="TH SarabunIT๙" w:hAnsi="TH SarabunIT๙" w:cs="TH SarabunIT๙"/>
          <w:sz w:val="32"/>
          <w:szCs w:val="32"/>
          <w:cs/>
        </w:rPr>
        <w:br/>
      </w:r>
      <w:r w:rsidR="00E54E43">
        <w:rPr>
          <w:rFonts w:hint="cs"/>
          <w:noProof/>
          <w:cs/>
        </w:rPr>
        <w:lastRenderedPageBreak/>
        <w:t xml:space="preserve">                                                                          </w:t>
      </w:r>
      <w:r w:rsidR="00E54E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4E43">
        <w:rPr>
          <w:rFonts w:ascii="TH SarabunIT๙" w:hAnsi="TH SarabunIT๙" w:cs="TH SarabunIT๙"/>
          <w:sz w:val="32"/>
          <w:szCs w:val="32"/>
          <w:cs/>
        </w:rPr>
        <w:br/>
      </w:r>
      <w:r w:rsidR="00E54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030"/>
      </w:tblGrid>
      <w:tr w:rsidR="00E54E43" w14:paraId="04C6673F" w14:textId="77777777" w:rsidTr="00AC5750">
        <w:tc>
          <w:tcPr>
            <w:tcW w:w="9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E6952" w14:textId="5F58CC2A" w:rsidR="00D76CF5" w:rsidRDefault="00AC5750" w:rsidP="009833DD">
            <w:pPr>
              <w:ind w:right="-1"/>
              <w:rPr>
                <w:noProof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drawing>
                <wp:anchor distT="0" distB="0" distL="114300" distR="114300" simplePos="0" relativeHeight="251666432" behindDoc="0" locked="0" layoutInCell="1" allowOverlap="1" wp14:anchorId="135F3B0A" wp14:editId="32FB08E1">
                  <wp:simplePos x="0" y="0"/>
                  <wp:positionH relativeFrom="column">
                    <wp:posOffset>1964055</wp:posOffset>
                  </wp:positionH>
                  <wp:positionV relativeFrom="paragraph">
                    <wp:posOffset>-18415</wp:posOffset>
                  </wp:positionV>
                  <wp:extent cx="1562100" cy="2038350"/>
                  <wp:effectExtent l="0" t="0" r="0" b="0"/>
                  <wp:wrapNone/>
                  <wp:docPr id="136986453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92" r="9338" b="27447"/>
                          <a:stretch/>
                        </pic:blipFill>
                        <pic:spPr bwMode="auto">
                          <a:xfrm>
                            <a:off x="0" y="0"/>
                            <a:ext cx="15621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54E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</w:t>
            </w:r>
            <w:r w:rsidR="009B4A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E54E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  <w:p w14:paraId="75C8459C" w14:textId="76C0FCA1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2E4D2AB1" w14:textId="11BF20CA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0C2E9F31" w14:textId="77777777" w:rsidR="00AC5750" w:rsidRDefault="00AC5750" w:rsidP="009833DD">
            <w:pPr>
              <w:ind w:right="-1"/>
              <w:rPr>
                <w:b/>
                <w:bCs/>
                <w:noProof/>
              </w:rPr>
            </w:pPr>
          </w:p>
          <w:p w14:paraId="7365EFFE" w14:textId="77777777" w:rsidR="00AC5750" w:rsidRDefault="00AC5750" w:rsidP="009833DD">
            <w:pPr>
              <w:ind w:right="-1"/>
              <w:rPr>
                <w:b/>
                <w:bCs/>
                <w:noProof/>
              </w:rPr>
            </w:pPr>
          </w:p>
          <w:p w14:paraId="3C9EE70E" w14:textId="77777777" w:rsidR="00AC5750" w:rsidRDefault="00AC5750" w:rsidP="009833DD">
            <w:pPr>
              <w:ind w:right="-1"/>
              <w:rPr>
                <w:b/>
                <w:bCs/>
                <w:noProof/>
              </w:rPr>
            </w:pPr>
          </w:p>
          <w:p w14:paraId="77410761" w14:textId="6BF52C97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6674B2F8" w14:textId="627CC48A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47810434" w14:textId="0783821F" w:rsidR="00AC5750" w:rsidRDefault="00AC5750" w:rsidP="009833DD">
            <w:pPr>
              <w:ind w:right="-1"/>
              <w:rPr>
                <w:b/>
                <w:bCs/>
                <w:noProof/>
              </w:rPr>
            </w:pPr>
          </w:p>
          <w:p w14:paraId="2A3316E0" w14:textId="77777777" w:rsidR="00AC5750" w:rsidRDefault="00AC5750" w:rsidP="009833DD">
            <w:pPr>
              <w:ind w:right="-1"/>
              <w:rPr>
                <w:b/>
                <w:bCs/>
                <w:noProof/>
              </w:rPr>
            </w:pPr>
          </w:p>
          <w:p w14:paraId="2103421B" w14:textId="77777777" w:rsidR="00AC5750" w:rsidRDefault="00AC5750" w:rsidP="009833DD">
            <w:pPr>
              <w:ind w:right="-1"/>
              <w:rPr>
                <w:b/>
                <w:bCs/>
                <w:noProof/>
              </w:rPr>
            </w:pPr>
          </w:p>
          <w:p w14:paraId="5030977C" w14:textId="6915EE01" w:rsidR="00D76CF5" w:rsidRDefault="00D76CF5" w:rsidP="009833DD">
            <w:pPr>
              <w:ind w:right="-1"/>
              <w:rPr>
                <w:b/>
                <w:bCs/>
                <w:noProof/>
              </w:rPr>
            </w:pPr>
          </w:p>
          <w:p w14:paraId="2E1E6C9E" w14:textId="1F4F3783" w:rsidR="0045294D" w:rsidRDefault="00E54E43" w:rsidP="0045294D">
            <w:pPr>
              <w:ind w:right="-1"/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สถานีตำรวจภูธร</w:t>
            </w:r>
            <w:r w:rsidR="00AC5750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ป</w:t>
            </w:r>
            <w:r w:rsidR="00AC5750">
              <w:rPr>
                <w:rFonts w:hint="cs"/>
                <w:b/>
                <w:bCs/>
                <w:color w:val="0000FF"/>
                <w:sz w:val="32"/>
                <w:szCs w:val="32"/>
                <w:cs/>
              </w:rPr>
              <w:t>ากคาด</w:t>
            </w:r>
          </w:p>
          <w:p w14:paraId="28BCA474" w14:textId="3D1160DA" w:rsidR="00E54E43" w:rsidRDefault="00E54E43" w:rsidP="0045294D">
            <w:pPr>
              <w:ind w:right="-1"/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ขับเคลื่อนการประเมินคุณธรรมและความโปร่งใสในการดำเนินงานของ     </w:t>
            </w:r>
            <w:r w:rsidRPr="00D76C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br/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        หน่วยงานภาครัฐ</w:t>
            </w:r>
            <w:r w:rsidRPr="00D76C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(</w:t>
            </w:r>
            <w:r w:rsidRPr="00D76C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  <w:t>Integrity &amp; Transparency Assessment: ITA</w:t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)</w:t>
            </w:r>
            <w:r w:rsidR="000D4C12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ของสถานีตำรวจ</w:t>
            </w:r>
            <w:r w:rsidRPr="00D76C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br/>
            </w:r>
            <w:r w:rsidRP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ประจำปีงบประมาณ พ.ศ.256</w:t>
            </w:r>
            <w:r w:rsidR="00D76CF5">
              <w:rPr>
                <w:rFonts w:ascii="TH SarabunIT๙" w:hAnsi="TH SarabunIT๙" w:cs="TH SarabunIT๙" w:hint="cs"/>
                <w:b/>
                <w:bCs/>
                <w:color w:val="0000FF"/>
                <w:sz w:val="32"/>
                <w:szCs w:val="32"/>
                <w:cs/>
              </w:rPr>
              <w:t>8</w:t>
            </w:r>
          </w:p>
          <w:p w14:paraId="0C7A4061" w14:textId="095886FD" w:rsidR="00D76CF5" w:rsidRDefault="00D76CF5" w:rsidP="009833DD">
            <w:pPr>
              <w:ind w:right="-1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307798" wp14:editId="5B235206">
                  <wp:simplePos x="0" y="0"/>
                  <wp:positionH relativeFrom="column">
                    <wp:posOffset>1356360</wp:posOffset>
                  </wp:positionH>
                  <wp:positionV relativeFrom="paragraph">
                    <wp:posOffset>110490</wp:posOffset>
                  </wp:positionV>
                  <wp:extent cx="2554056" cy="263790"/>
                  <wp:effectExtent l="0" t="0" r="0" b="3175"/>
                  <wp:wrapNone/>
                  <wp:docPr id="25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รูปภาพ 2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056" cy="26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164E4B" w14:textId="67FDBE4B" w:rsidR="00D76CF5" w:rsidRPr="00D76CF5" w:rsidRDefault="00D76CF5" w:rsidP="009833DD">
            <w:pPr>
              <w:ind w:right="-1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</w:pPr>
          </w:p>
        </w:tc>
      </w:tr>
      <w:tr w:rsidR="00E54E43" w14:paraId="4C1F2DAD" w14:textId="77777777" w:rsidTr="00AC5750">
        <w:tc>
          <w:tcPr>
            <w:tcW w:w="9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29CEC" w14:textId="5F7F041B" w:rsidR="00AC5750" w:rsidRDefault="00E54E43" w:rsidP="00AC5750">
            <w:pPr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</w:t>
            </w:r>
            <w:r w:rsidR="009B4A4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br/>
            </w:r>
            <w:r w:rsidR="009B4A4A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                                              </w:t>
            </w:r>
            <w:r w:rsidRPr="009B4A4A">
              <w:rPr>
                <w:rFonts w:ascii="TH SarabunIT๙" w:hAnsi="TH SarabunIT๙" w:cs="TH SarabunIT๙" w:hint="cs"/>
                <w:b/>
                <w:bCs/>
                <w:color w:val="FF0000"/>
                <w:sz w:val="36"/>
                <w:szCs w:val="36"/>
                <w:cs/>
              </w:rPr>
              <w:t>ปัญหา/อุปสรรค</w:t>
            </w:r>
            <w:r w:rsidR="009B4A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9B4A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C57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C5750">
              <w:rPr>
                <w:rFonts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C57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9B4A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เจ้าหน้าที่ผู้ปฏิบัติงานด้านงบประมาณ มีความรู้ความสามารถเพียงพอ ปฏิบัติหน้าที่ได้อย่างเต็มความสามารถ ไม่มีปัญหาอุปสรรคที่ไม่สามารถแก้ไขได้  </w:t>
            </w:r>
          </w:p>
          <w:p w14:paraId="4A7380C0" w14:textId="6E8F9410" w:rsidR="00E54E43" w:rsidRPr="00E54E43" w:rsidRDefault="009B4A4A" w:rsidP="00AC5750">
            <w:pPr>
              <w:ind w:right="-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</w:t>
            </w:r>
            <w:r w:rsidRPr="009B4A4A">
              <w:rPr>
                <w:rFonts w:ascii="TH SarabunIT๙" w:hAnsi="TH SarabunIT๙" w:cs="TH SarabunIT๙" w:hint="cs"/>
                <w:b/>
                <w:bCs/>
                <w:color w:val="C00000"/>
                <w:sz w:val="36"/>
                <w:szCs w:val="36"/>
                <w:cs/>
              </w:rPr>
              <w:t>แนวทางการแก้ไขปรับปรุง</w:t>
            </w:r>
            <w:r w:rsidRPr="009B4A4A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AC575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9B4A4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ผู้บังคับบัญชาสนับสนุนให้มีการอบรมอย่างสม่ำเสมอ เพิ่มพูนความรู้ความสามารถ </w:t>
            </w:r>
            <w:r w:rsidR="00AC575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9B4A4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เข้าใ</w:t>
            </w:r>
            <w:r w:rsidR="00AC575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</w:t>
            </w:r>
            <w:r w:rsidRPr="009B4A4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การปฏิบัติงาน และติดตามสอบถามปัญหาอุปสรรคในการใช้จ่ายงบประมาณ เพื่อให้ทราบความคืบหน้าและปัญหาอุปสรรคในการบริหารงบประมาณอย่างใกล้ชิด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9B4A4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</w:t>
            </w:r>
          </w:p>
        </w:tc>
      </w:tr>
      <w:tr w:rsidR="00A33477" w14:paraId="2CF6B7AC" w14:textId="77777777" w:rsidTr="00AC5750">
        <w:trPr>
          <w:trHeight w:val="1959"/>
        </w:trPr>
        <w:tc>
          <w:tcPr>
            <w:tcW w:w="90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4F598E1" w14:textId="6271BF5A" w:rsidR="00A33477" w:rsidRDefault="009833DD" w:rsidP="0009322D">
            <w:pP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334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334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334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A3347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</w:tbl>
    <w:p w14:paraId="0537EB09" w14:textId="77777777" w:rsidR="0009322D" w:rsidRPr="00BE6C5B" w:rsidRDefault="0009322D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sectPr w:rsidR="0009322D" w:rsidRPr="00BE6C5B" w:rsidSect="001E37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5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2E0A"/>
    <w:rsid w:val="00042879"/>
    <w:rsid w:val="000771DB"/>
    <w:rsid w:val="0009322D"/>
    <w:rsid w:val="000A5885"/>
    <w:rsid w:val="000B406B"/>
    <w:rsid w:val="000C2428"/>
    <w:rsid w:val="000C5CB0"/>
    <w:rsid w:val="000D4C12"/>
    <w:rsid w:val="000F605F"/>
    <w:rsid w:val="00106235"/>
    <w:rsid w:val="00114FBB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366C1"/>
    <w:rsid w:val="00251C34"/>
    <w:rsid w:val="00271F5B"/>
    <w:rsid w:val="002A5BB6"/>
    <w:rsid w:val="002D666D"/>
    <w:rsid w:val="002E6E34"/>
    <w:rsid w:val="002F410D"/>
    <w:rsid w:val="002F4745"/>
    <w:rsid w:val="0033075C"/>
    <w:rsid w:val="00333CAB"/>
    <w:rsid w:val="003370EA"/>
    <w:rsid w:val="003540F0"/>
    <w:rsid w:val="00380682"/>
    <w:rsid w:val="003D4CBD"/>
    <w:rsid w:val="003E56CA"/>
    <w:rsid w:val="0045294D"/>
    <w:rsid w:val="00465B56"/>
    <w:rsid w:val="004E0BEA"/>
    <w:rsid w:val="004E27FA"/>
    <w:rsid w:val="004E77DD"/>
    <w:rsid w:val="004F1259"/>
    <w:rsid w:val="004F16CC"/>
    <w:rsid w:val="005108A5"/>
    <w:rsid w:val="00547088"/>
    <w:rsid w:val="005509F9"/>
    <w:rsid w:val="00571E3D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54000"/>
    <w:rsid w:val="0068164A"/>
    <w:rsid w:val="00687826"/>
    <w:rsid w:val="00692F3E"/>
    <w:rsid w:val="006B4FF8"/>
    <w:rsid w:val="006B70D7"/>
    <w:rsid w:val="006C0EF2"/>
    <w:rsid w:val="00733F63"/>
    <w:rsid w:val="007405DC"/>
    <w:rsid w:val="00742BEF"/>
    <w:rsid w:val="00742E74"/>
    <w:rsid w:val="00743AF9"/>
    <w:rsid w:val="0074440E"/>
    <w:rsid w:val="00751F29"/>
    <w:rsid w:val="007555DC"/>
    <w:rsid w:val="00760F5A"/>
    <w:rsid w:val="00765001"/>
    <w:rsid w:val="00793B89"/>
    <w:rsid w:val="007B5D04"/>
    <w:rsid w:val="007E4053"/>
    <w:rsid w:val="007E6327"/>
    <w:rsid w:val="00803402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45D22"/>
    <w:rsid w:val="009736BE"/>
    <w:rsid w:val="00973E04"/>
    <w:rsid w:val="009833DD"/>
    <w:rsid w:val="00991B44"/>
    <w:rsid w:val="00994918"/>
    <w:rsid w:val="009A0CBD"/>
    <w:rsid w:val="009B4A4A"/>
    <w:rsid w:val="009F2349"/>
    <w:rsid w:val="009F5EC7"/>
    <w:rsid w:val="00A27BEA"/>
    <w:rsid w:val="00A33477"/>
    <w:rsid w:val="00A403C1"/>
    <w:rsid w:val="00A71E65"/>
    <w:rsid w:val="00A80514"/>
    <w:rsid w:val="00A97A69"/>
    <w:rsid w:val="00AA0D42"/>
    <w:rsid w:val="00AC5750"/>
    <w:rsid w:val="00AF197F"/>
    <w:rsid w:val="00AF2F1E"/>
    <w:rsid w:val="00B26E3D"/>
    <w:rsid w:val="00B4602C"/>
    <w:rsid w:val="00B644C8"/>
    <w:rsid w:val="00B97A2C"/>
    <w:rsid w:val="00BA6111"/>
    <w:rsid w:val="00BC10A5"/>
    <w:rsid w:val="00BD2DB5"/>
    <w:rsid w:val="00BE294D"/>
    <w:rsid w:val="00BE391D"/>
    <w:rsid w:val="00BE4260"/>
    <w:rsid w:val="00BE6C5B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27C7"/>
    <w:rsid w:val="00C876CE"/>
    <w:rsid w:val="00CD284C"/>
    <w:rsid w:val="00CD65AB"/>
    <w:rsid w:val="00CE1270"/>
    <w:rsid w:val="00D061AD"/>
    <w:rsid w:val="00D1013A"/>
    <w:rsid w:val="00D131BB"/>
    <w:rsid w:val="00D435E6"/>
    <w:rsid w:val="00D70F16"/>
    <w:rsid w:val="00D72C0D"/>
    <w:rsid w:val="00D76CF5"/>
    <w:rsid w:val="00D77F40"/>
    <w:rsid w:val="00D80489"/>
    <w:rsid w:val="00D82A9E"/>
    <w:rsid w:val="00D83209"/>
    <w:rsid w:val="00DA2B33"/>
    <w:rsid w:val="00DC7E46"/>
    <w:rsid w:val="00DD202F"/>
    <w:rsid w:val="00DD736B"/>
    <w:rsid w:val="00DF1589"/>
    <w:rsid w:val="00E17963"/>
    <w:rsid w:val="00E44DCB"/>
    <w:rsid w:val="00E459F8"/>
    <w:rsid w:val="00E50425"/>
    <w:rsid w:val="00E54E43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0710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A847-E38A-4895-A473-175A776E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2</cp:revision>
  <cp:lastPrinted>2016-05-30T07:26:00Z</cp:lastPrinted>
  <dcterms:created xsi:type="dcterms:W3CDTF">2025-04-21T10:08:00Z</dcterms:created>
  <dcterms:modified xsi:type="dcterms:W3CDTF">2025-04-21T10:08:00Z</dcterms:modified>
</cp:coreProperties>
</file>